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
</Relationships>
</file>

<file path=word/document.xml><?xml version="1.0" encoding="utf-8"?>
<w:document xmlns:w="http://schemas.openxmlformats.org/wordprocessingml/2006/main" xmlns:a="http://schemas.openxmlformats.org/drawingml/2006/main" xmlns:p="http://schemas.openxmlformats.org/drawingml/2006/picture" xmlns:wp="http://schemas.openxmlformats.org/drawingml/2006/wordprocessingDrawing" xmlns:r="http://schemas.openxmlformats.org/officeDocument/2006/relationships" xmlns:v="urn:schemas-microsoft-com:vml" xmlns:fo="http://www.w3.org/1999/XSL/Format">
  <w:body>
    <w:tbl>
      <w:tblGrid>
        <w:gridCol w:w="3061"/>
        <w:gridCol w:w="7143"/>
      </w:tblGrid>
      <w:tblPr>
        <w:tblStyle w:val="tabletop"/>
        <w:tblLayout w:type="fixed"/>
      </w:tblPr>
      <w:tr>
        <w:tc>
          <w:p>
            <w:pPr>
              <w:pStyle w:val="years"/>
            </w:pPr>
            <w:r>
              <w:drawing>
                <wp:inline>
                  <wp:extent cx="799300" cy="1080135"/>
                  <wp:docPr id="1" name="face.jpg"/>
                  <a:graphic>
                    <a:graphicData uri="http://schemas.openxmlformats.org/drawingml/2006/picture">
                      <p:pic>
                        <p:nvPicPr>
                          <p:cNvPr id="2" name="face.jpg"/>
                          <p:cNvPicPr/>
                        </p:nvPicPr>
                        <p:blipFill>
                          <a:blip r:embed="rIdP"/>
                          <a:srcRect/>
                          <a:stretch>
                            <a:fillRect/>
                          </a:stretch>
                        </p:blipFill>
                        <p:spPr>
                          <a:xfrm>
                            <a:off x="0" y="0"/>
                            <a:ext cx="799300" cy="1080135"/>
                          </a:xfrm>
                          <a:prstGeom prst="rect"/>
                        </p:spPr>
                      </p:pic>
                    </a:graphicData>
                  </a:graphic>
                </wp:inline>
              </w:drawing>
            </w:r>
          </w:p>
        </w:tc>
        <w:tc>
          <w:p>
            <w:pPr>
              <w:pStyle w:val="name"/>
            </w:pPr>
            <w:r>
              <w:t xml:space="preserve">Małgorzata </w:t>
            </w:r>
            <w:r>
              <w:rPr>
                <w:b/>
              </w:rPr>
              <w:t>Kowalska</w:t>
            </w:r>
          </w:p>
          <w:p>
            <w:r>
              <w:rPr>
                <w:b/>
              </w:rPr>
              <w:t xml:space="preserve">Ur.: </w:t>
            </w:r>
            <w:r>
              <w:t>23.10.1986</w:t>
              <w:br/>
            </w:r>
            <w:r>
              <w:rPr>
                <w:b/>
              </w:rPr>
              <w:t xml:space="preserve">Adres zamieszkania: </w:t>
            </w:r>
            <w:r>
              <w:t>1 Maja 32/4, 02-495 Warszawa</w:t>
              <w:br/>
            </w:r>
            <w:r>
              <w:rPr>
                <w:b/>
              </w:rPr>
              <w:t xml:space="preserve">Email: </w:t>
            </w:r>
            <w:r>
              <w:t>m.kowalska@poczta.net</w:t>
              <w:br/>
            </w:r>
            <w:r>
              <w:rPr>
                <w:b/>
              </w:rPr>
              <w:t xml:space="preserve">Tel.: </w:t>
            </w:r>
            <w:r>
              <w:t>667 324 322</w:t>
            </w:r>
          </w:p>
        </w:tc>
      </w:tr>
    </w:tbl>
    <w:p/>
    <w:tbl>
      <w:tblPr>
        <w:tblLayout w:type="fixed"/>
      </w:tblPr>
      <w:tblGrid>
        <w:gridCol w:w="3061"/>
        <w:gridCol w:w="7143"/>
      </w:tblGrid>
      <w:tr>
        <w:tc>
          <w:p>
            <w:pPr>
              <w:pStyle w:val="title"/>
            </w:pPr>
            <w:r>
              <w:t>CEL ZAWODOWY</w:t>
            </w:r>
          </w:p>
        </w:tc>
        <w:tc>
          <w:p>
            <w:r>
              <w:t>Ambitna praca na stanowisku grafika komputerowego umożliwiająca podnoszenie kwalifikacji</w:t>
            </w:r>
          </w:p>
        </w:tc>
      </w:tr>
    </w:tbl>
    <w:p/>
    <w:tbl>
      <w:tblPr>
        <w:tblLayout w:type="fixed"/>
      </w:tblPr>
      <w:tblGrid>
        <w:gridCol w:w="3061"/>
        <w:gridCol w:w="7143"/>
      </w:tblGrid>
      <w:tr>
        <w:tc>
          <w:p>
            <w:pPr>
              <w:pStyle w:val="title"/>
            </w:pPr>
            <w:r>
              <w:t>WYKSZTAŁCENIE</w:t>
            </w:r>
          </w:p>
        </w:tc>
        <w:tc>
          <w:p>
            <w:r/>
          </w:p>
        </w:tc>
      </w:tr>
      <w:tr>
        <w:tc>
          <w:p>
            <w:pPr>
              <w:pStyle w:val="years"/>
            </w:pPr>
            <w:r>
              <w:t>1990 - 1992</w:t>
            </w:r>
          </w:p>
        </w:tc>
        <w:tc>
          <w:p>
            <w:pPr>
              <w:pStyle w:val="title_s"/>
            </w:pPr>
            <w:r>
              <w:t>XIV LO im. Stanisława Staszica w Warszawie</w:t>
            </w:r>
          </w:p>
          <w:p>
            <w:pPr>
              <w:pStyle w:val="desc"/>
            </w:pPr>
            <w:r>
              <w:t/>
            </w:r>
          </w:p>
        </w:tc>
      </w:tr>
      <w:tr>
        <w:tc>
          <w:p>
            <w:pPr>
              <w:pStyle w:val="years"/>
            </w:pPr>
            <w:r>
              <w:t>12.1990 - nadal</w:t>
            </w:r>
          </w:p>
        </w:tc>
        <w:tc>
          <w:p>
            <w:pPr>
              <w:pStyle w:val="title_s"/>
            </w:pPr>
            <w:r>
              <w:t>Politechnika Warszawska</w:t>
            </w:r>
          </w:p>
          <w:p>
            <w:pPr>
              <w:pStyle w:val="desc"/>
            </w:pPr>
            <w:r>
              <w:t>Kierunek: informatyka</w:t>
            </w:r>
          </w:p>
        </w:tc>
      </w:tr>
    </w:tbl>
    <w:p/>
    <w:tbl>
      <w:tblPr>
        <w:tblLayout w:type="fixed"/>
      </w:tblPr>
      <w:tblGrid>
        <w:gridCol w:w="3061"/>
        <w:gridCol w:w="7143"/>
      </w:tblGrid>
      <w:tr>
        <w:tc>
          <w:p>
            <w:pPr>
              <w:pStyle w:val="title"/>
            </w:pPr>
            <w:r>
              <w:t>DOŚWIADCZENIE</w:t>
            </w:r>
          </w:p>
        </w:tc>
        <w:tc>
          <w:p>
            <w:r/>
          </w:p>
        </w:tc>
      </w:tr>
      <w:tr>
        <w:tc>
          <w:p>
            <w:pPr>
              <w:pStyle w:val="years"/>
            </w:pPr>
            <w:r>
              <w:t>12.1990 - 03.1992</w:t>
            </w:r>
          </w:p>
        </w:tc>
        <w:tc>
          <w:p>
            <w:pPr>
              <w:pStyle w:val="title_s"/>
            </w:pPr>
            <w:r>
              <w:t>Pakunki Design S. A.</w:t>
            </w:r>
          </w:p>
          <w:p>
            <w:pPr>
              <w:pStyle w:val="subtitle"/>
            </w:pPr>
            <w:r>
              <w:t>Starszy przedstawiciel ds. kluczowych klientów</w:t>
            </w:r>
          </w:p>
          <w:p>
            <w:pPr>
              <w:pStyle w:val="desc"/>
            </w:pPr>
            <w:r>
              <w:t>Awans ze stanowiska młodszego przedstawiciela ds. kluczowych klientów po siedmiu miesiącach pracy</w:t>
            </w:r>
          </w:p>
        </w:tc>
      </w:tr>
      <w:tr>
        <w:tc>
          <w:p>
            <w:pPr>
              <w:pStyle w:val="years"/>
            </w:pPr>
            <w:r>
              <w:t>05.1992 - nadal</w:t>
            </w:r>
          </w:p>
        </w:tc>
        <w:tc>
          <w:p>
            <w:pPr>
              <w:pStyle w:val="title_s"/>
            </w:pPr>
            <w:r>
              <w:t>ABC Marketing</w:t>
            </w:r>
          </w:p>
          <w:p>
            <w:pPr>
              <w:pStyle w:val="subtitle"/>
            </w:pPr>
            <w:r>
              <w:t>Grafik komputerowy</w:t>
            </w:r>
          </w:p>
          <w:p>
            <w:pPr>
              <w:pStyle w:val="desc"/>
            </w:pPr>
            <w:r>
              <w:t>Praca z projektantami i dyrektorami artystycznymi przy tworzeniu koncepcji projektów.</w:t>
            </w:r>
          </w:p>
        </w:tc>
      </w:tr>
    </w:tbl>
    <w:p/>
    <w:tbl>
      <w:tblPr>
        <w:tblLayout w:type="fixed"/>
      </w:tblPr>
      <w:tblGrid>
        <w:gridCol w:w="3061"/>
        <w:gridCol w:w="7143"/>
      </w:tblGrid>
      <w:tr>
        <w:tc>
          <w:p>
            <w:pPr>
              <w:pStyle w:val="title"/>
            </w:pPr>
            <w:r>
              <w:t>UMIEJĘTNOŚCI</w:t>
            </w:r>
          </w:p>
        </w:tc>
        <w:tc>
          <w:p>
            <w:r>
              <w:rPr>
                <w:b/>
              </w:rPr>
              <w:t xml:space="preserve">obsługa komputera</w:t>
            </w:r>
            <w:r>
              <w:t xml:space="preserve"> - znajomość pakietu MS Office, znajomość pakietu Adobe (Photoshop, Illustrator), znajomość oprogramowanie Blender</w:t>
            </w:r>
          </w:p>
          <w:p>
            <w:r>
              <w:rPr>
                <w:b/>
              </w:rPr>
              <w:t xml:space="preserve">Sztuka Negocjacji</w:t>
            </w:r>
            <w:r>
              <w:t xml:space="preserve"> - szkolenie zewnętrzne</w:t>
            </w:r>
          </w:p>
        </w:tc>
      </w:tr>
    </w:tbl>
    <w:p/>
    <w:tbl>
      <w:tblPr>
        <w:tblLayout w:type="fixed"/>
      </w:tblPr>
      <w:tblGrid>
        <w:gridCol w:w="3061"/>
        <w:gridCol w:w="7143"/>
      </w:tblGrid>
      <w:tr>
        <w:tc>
          <w:p>
            <w:pPr>
              <w:pStyle w:val="title"/>
            </w:pPr>
            <w:r>
              <w:t>JĘZYKI</w:t>
            </w:r>
          </w:p>
        </w:tc>
        <w:tc>
          <w:p>
            <w:r>
              <w:t xml:space="preserve">angielski</w:t>
            </w:r>
            <w:r>
              <w:rPr>
                <w:sz w:val="18"/>
                <w:color w:val="646464"/>
              </w:rPr>
              <w:t xml:space="preserve"> - zaawansowany</w:t>
            </w:r>
            <w:r>
              <w:rPr>
                <w:sz w:val="18"/>
                <w:i/>
                <w:color w:val="646464"/>
              </w:rPr>
              <w:t xml:space="preserve"> (FCE)</w:t>
            </w:r>
            <w:r>
              <w:br/>
            </w:r>
            <w:r>
              <w:t xml:space="preserve">niemiecki</w:t>
            </w:r>
            <w:r>
              <w:rPr>
                <w:sz w:val="18"/>
                <w:color w:val="646464"/>
              </w:rPr>
              <w:t xml:space="preserve"> - średnio-zaawansowany</w:t>
            </w:r>
            <w:r>
              <w:rPr>
                <w:sz w:val="18"/>
                <w:i/>
                <w:color w:val="646464"/>
              </w:rPr>
              <w:t xml:space="preserve"/>
            </w:r>
          </w:p>
        </w:tc>
      </w:tr>
    </w:tbl>
    <w:p/>
    <w:tbl>
      <w:tblPr>
        <w:tblLayout w:type="fixed"/>
      </w:tblPr>
      <w:tblGrid>
        <w:gridCol w:w="3061"/>
        <w:gridCol w:w="7143"/>
      </w:tblGrid>
      <w:tr>
        <w:tc>
          <w:p>
            <w:pPr>
              <w:pStyle w:val="title"/>
            </w:pPr>
            <w:r>
              <w:t>CERTYFIKATY</w:t>
            </w:r>
          </w:p>
        </w:tc>
        <w:tc>
          <w:p>
            <w:r>
              <w:t xml:space="preserve">Prawo jazdy kat. B</w:t>
            </w:r>
            <w:r>
              <w:rPr>
                <w:sz w:val="18"/>
              </w:rPr>
              <w:t xml:space="preserve"> (12.1990)</w:t>
            </w:r>
          </w:p>
          <w:p>
            <w:r>
              <w:t xml:space="preserve">Aktualne przeszkolenie z zakresu BHP</w:t>
            </w:r>
          </w:p>
        </w:tc>
      </w:tr>
    </w:tbl>
    <w:p/>
    <w:tbl>
      <w:tblPr>
        <w:tblLayout w:type="fixed"/>
      </w:tblPr>
      <w:tblGrid>
        <w:gridCol w:w="3061"/>
        <w:gridCol w:w="7143"/>
      </w:tblGrid>
      <w:tr>
        <w:tc>
          <w:p>
            <w:pPr>
              <w:pStyle w:val="title"/>
            </w:pPr>
            <w:r>
              <w:t>HOBBY</w:t>
            </w:r>
          </w:p>
        </w:tc>
        <w:tc>
          <w:p>
            <w:r>
              <w:t>Fotografia, wspinaczki górskie</w:t>
            </w:r>
          </w:p>
        </w:tc>
      </w:tr>
    </w:tbl>
    <w:p/>
    <w:p>
      <w:pPr>
        <w:pStyle w:val="dataProc"/>
      </w:pPr>
      <w:r>
        <w:t>Wyrażam zgodę na przetwarzanie moich danych osobowych dla potrzeb niezbędnych do realizacji procesu rekrutacji zgodnie z Ustawą z dn. 29.08.97 roku o Ochronie Danych Osobowych Dz. Ust. nr 133 poz.883.</w:t>
      </w:r>
    </w:p>
    <w:sectPr>
      <w:pgSz w:w="11906" w:h="16838"/>
      <w:pgMar w:top="850" w:bottom="850" w:left="850" w:right="850" w:header="850" w:footer="850" w:gutter="0"/>
      <w:pgNumType w:fmt="decimal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33CA"/>
    <w:rsid w:val="001F6917"/>
    <w:rsid w:val="0062766E"/>
    <w:rsid w:val="00C133CA"/>
    <w:rsid w:val="00FA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 xmlns:fo="http://www.w3.org/1999/XSL/Format">
  <w:docDefaults>
    <w:rPrDefault>
      <w:rPr>
        <w:rFonts w:ascii="Trebuchet MS" w:hAnsi="Trebuchet MS"/>
        <w:sz w:val="20"/>
      </w:rPr>
    </w:rPrDefault>
    <w:pPrDefault>
      <w:pPr>
        <w:spacing w:before="0" w:after="0" w:line="280" w:lineRule="auto"/>
      </w:pPr>
    </w:pPrDefault>
  </w:docDefaults>
  <w:style w:type="table" w:styleId="tabletop">
    <w:tblPr>
      <w:tblCellMar>
        <w:bottom w:w="283" w:type="dxa"/>
      </w:tblCellMar>
      <w:tblBorders>
        <w:bottom w:val="single" w:sz="6" w:color="f2f2f2"/>
      </w:tblBorders>
    </w:tblPr>
  </w:style>
  <w:style w:type="paragraph" w:styleId="name">
    <w:name w:val="Imie Nazwisko"/>
    <w:rPr>
      <w:color w:val="1B4491"/>
      <w:sz w:val="40"/>
    </w:rPr>
    <w:pPr>
      <w:spacing w:before="" w:after="113" w:line="280" w:lineRule="auto"/>
    </w:pPr>
  </w:style>
  <w:style w:type="paragraph" w:styleId="years">
    <w:name w:val="Lata"/>
    <w:pPr>
      <w:spacing w:before="0" w:after="0" w:line="280" w:lineRule="auto"/>
      <w:ind w:left="0" w:right="283" w:firstLine="0"/>
      <w:jc w:val="right"/>
    </w:pPr>
    <w:rPr/>
  </w:style>
  <w:style w:type="paragraph" w:styleId="title">
    <w:name w:val="Naglowek"/>
    <w:basedOn w:val="years"/>
    <w:rPr>
      <w:color w:val="1B4491"/>
      <w:sz w:val="26"/>
    </w:rPr>
  </w:style>
  <w:style w:type="paragraph" w:styleId="title_s">
    <w:name w:val="Nazwa"/>
    <w:rPr>
      <w:b/>
      <w:sz w:val="22"/>
    </w:rPr>
  </w:style>
  <w:style w:type="paragraph" w:styleId="subtitle">
    <w:name w:val="Podnazwa"/>
    <w:rPr>
      <w:i/>
      <w:color w:val="646464"/>
    </w:rPr>
  </w:style>
  <w:style w:type="paragraph" w:styleId="desc">
    <w:name w:val="Opis"/>
    <w:pPr>
      <w:spacing w:before="0" w:after="113" w:line="280" w:lineRule="auto"/>
    </w:pPr>
  </w:style>
  <w:style w:type="paragraph" w:styleId="dataProc">
    <w:name w:val="Dane Osobowe"/>
    <w:pPr>
      <w:pBdr>
        <w:top w:val="single" w:sz="6" w:color="f0f0f0" w:space="9"/>
        <w:left w:val="none" w:space="9"/>
        <w:right w:val="none" w:space="9"/>
      </w:pBdr>
      <w:spacing w:before="0" w:after="0" w:line="240" w:lineRule="auto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
<Relationship Id="rIdP" Type="http://schemas.openxmlformats.org/officeDocument/2006/relationships/image" Target="media/face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2659</Words>
  <Characters>16135</Characters>
  <Application>Microsoft Office Word</Application>
  <DocSecurity>0</DocSecurity>
  <Lines>13</Lines>
  <Paragraphs>33</Paragraphs>
  <ScaleCrop>false</ScaleCrop>
  <Company>MS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jaFicu</cp:lastModifiedBy>
  <cp:revision>3</cp:revision>
  <dcterms:created xsi:type="dcterms:W3CDTF">2014-10-01T16:23:00Z</dcterms:created>
  <dcterms:modified xsi:type="dcterms:W3CDTF">2014-10-01T18:29:00Z</dcterms:modified>
</cp:coreProperties>
</file>